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8" w:rsidRPr="00F84889" w:rsidRDefault="00256A6E" w:rsidP="00F84889">
      <w:pPr>
        <w:spacing w:after="0" w:line="291" w:lineRule="atLeast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F84889">
        <w:rPr>
          <w:rFonts w:ascii="Times New Roman" w:hAnsi="Times New Roman"/>
          <w:sz w:val="20"/>
          <w:szCs w:val="20"/>
          <w:u w:val="single"/>
        </w:rPr>
        <w:fldChar w:fldCharType="begin"/>
      </w:r>
      <w:r w:rsidRPr="00F84889">
        <w:rPr>
          <w:rFonts w:ascii="Times New Roman" w:hAnsi="Times New Roman"/>
          <w:sz w:val="20"/>
          <w:szCs w:val="20"/>
          <w:u w:val="single"/>
        </w:rPr>
        <w:instrText>HYPERLINK "http://www.igraza.ru/vikt-kor.html"</w:instrText>
      </w:r>
      <w:r w:rsidRPr="00F84889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0A57AA" w:rsidRPr="00F8488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Викторина по рассказу В.Г.</w:t>
      </w:r>
      <w:r w:rsidR="00F90AE2" w:rsidRPr="00F8488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="000A57AA" w:rsidRPr="00F8488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Короленко «В дурном обществе» (5 класс)</w:t>
      </w:r>
      <w:r w:rsidRPr="00F84889">
        <w:rPr>
          <w:rFonts w:ascii="Times New Roman" w:hAnsi="Times New Roman"/>
          <w:sz w:val="20"/>
          <w:szCs w:val="20"/>
          <w:u w:val="single"/>
        </w:rPr>
        <w:fldChar w:fldCharType="end"/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 w:rsidR="00F84889"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каком местечке жил главный герой?</w:t>
      </w:r>
    </w:p>
    <w:p w:rsidR="000A57AA" w:rsidRPr="00F84889" w:rsidRDefault="000A57AA" w:rsidP="000A57AA">
      <w:pPr>
        <w:spacing w:after="0" w:line="291" w:lineRule="atLeast"/>
        <w:rPr>
          <w:rFonts w:ascii="Times New Roman" w:hAnsi="Times New Roman"/>
          <w:sz w:val="20"/>
          <w:szCs w:val="20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 xml:space="preserve">а) 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Княжье-вено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б) Мина-эль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в)</w:t>
      </w:r>
      <w:r w:rsidRPr="00F848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4889">
        <w:rPr>
          <w:rFonts w:ascii="Times New Roman" w:hAnsi="Times New Roman"/>
          <w:sz w:val="20"/>
          <w:szCs w:val="20"/>
        </w:rPr>
        <w:t>Бельск-Подляски</w:t>
      </w:r>
      <w:proofErr w:type="spellEnd"/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2.Какие птицы «заводили свои песни» по ночам в старой часовне?</w:t>
      </w:r>
    </w:p>
    <w:p w:rsidR="000A57AA" w:rsidRPr="00F84889" w:rsidRDefault="000A57AA" w:rsidP="000A57AA">
      <w:pPr>
        <w:spacing w:after="0" w:line="291" w:lineRule="atLeast"/>
        <w:ind w:left="30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proofErr w:type="gramStart"/>
      <w:r w:rsidRPr="00F84889">
        <w:rPr>
          <w:rFonts w:ascii="Times New Roman" w:eastAsia="Times New Roman" w:hAnsi="Times New Roman"/>
          <w:bCs/>
          <w:sz w:val="20"/>
          <w:szCs w:val="20"/>
          <w:lang w:eastAsia="ru-RU"/>
        </w:rPr>
        <w:t>)г</w:t>
      </w:r>
      <w:proofErr w:type="gramEnd"/>
      <w:r w:rsidRPr="00F84889">
        <w:rPr>
          <w:rFonts w:ascii="Times New Roman" w:eastAsia="Times New Roman" w:hAnsi="Times New Roman"/>
          <w:bCs/>
          <w:sz w:val="20"/>
          <w:szCs w:val="20"/>
          <w:lang w:eastAsia="ru-RU"/>
        </w:rPr>
        <w:t>рачи</w:t>
      </w:r>
    </w:p>
    <w:p w:rsidR="000A57AA" w:rsidRPr="00F84889" w:rsidRDefault="000A57AA" w:rsidP="000A57AA">
      <w:pPr>
        <w:spacing w:after="0" w:line="291" w:lineRule="atLeast"/>
        <w:ind w:left="30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Cs/>
          <w:sz w:val="20"/>
          <w:szCs w:val="20"/>
          <w:lang w:eastAsia="ru-RU"/>
        </w:rPr>
        <w:t>б</w:t>
      </w:r>
      <w:proofErr w:type="gramStart"/>
      <w:r w:rsidRPr="00F84889">
        <w:rPr>
          <w:rFonts w:ascii="Times New Roman" w:eastAsia="Times New Roman" w:hAnsi="Times New Roman"/>
          <w:bCs/>
          <w:sz w:val="20"/>
          <w:szCs w:val="20"/>
          <w:lang w:eastAsia="ru-RU"/>
        </w:rPr>
        <w:t>)с</w:t>
      </w:r>
      <w:proofErr w:type="gramEnd"/>
      <w:r w:rsidRPr="00F84889">
        <w:rPr>
          <w:rFonts w:ascii="Times New Roman" w:eastAsia="Times New Roman" w:hAnsi="Times New Roman"/>
          <w:bCs/>
          <w:sz w:val="20"/>
          <w:szCs w:val="20"/>
          <w:lang w:eastAsia="ru-RU"/>
        </w:rPr>
        <w:t>оловьи</w:t>
      </w:r>
    </w:p>
    <w:p w:rsidR="000A57AA" w:rsidRPr="00F84889" w:rsidRDefault="000A57AA" w:rsidP="00F84889">
      <w:pPr>
        <w:spacing w:after="0" w:line="291" w:lineRule="atLeast"/>
        <w:ind w:left="30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proofErr w:type="gramStart"/>
      <w:r w:rsidRPr="00F84889">
        <w:rPr>
          <w:rFonts w:ascii="Times New Roman" w:eastAsia="Times New Roman" w:hAnsi="Times New Roman"/>
          <w:bCs/>
          <w:sz w:val="20"/>
          <w:szCs w:val="20"/>
          <w:lang w:eastAsia="ru-RU"/>
        </w:rPr>
        <w:t>)с</w:t>
      </w:r>
      <w:proofErr w:type="gramEnd"/>
      <w:r w:rsidRPr="00F84889">
        <w:rPr>
          <w:rFonts w:ascii="Times New Roman" w:eastAsia="Times New Roman" w:hAnsi="Times New Roman"/>
          <w:bCs/>
          <w:sz w:val="20"/>
          <w:szCs w:val="20"/>
          <w:lang w:eastAsia="ru-RU"/>
        </w:rPr>
        <w:t>овы</w:t>
      </w:r>
    </w:p>
    <w:p w:rsidR="000A57AA" w:rsidRPr="00F84889" w:rsidRDefault="00F84889" w:rsidP="000A57AA">
      <w:pPr>
        <w:spacing w:after="0" w:line="291" w:lineRule="atLeas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>3.Ка</w:t>
      </w:r>
      <w:r w:rsidR="000A57AA"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кую должность выхлопотал себе </w:t>
      </w:r>
      <w:proofErr w:type="gramStart"/>
      <w:r w:rsidR="000A57AA"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>старый</w:t>
      </w:r>
      <w:proofErr w:type="gramEnd"/>
      <w:r w:rsidR="000A57AA"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0A57AA"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>Януш</w:t>
      </w:r>
      <w:proofErr w:type="spellEnd"/>
      <w:r w:rsidR="000A57AA"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приступил к преобразованиям?</w:t>
      </w:r>
    </w:p>
    <w:p w:rsidR="000A57AA" w:rsidRPr="00F84889" w:rsidRDefault="000A57AA" w:rsidP="000A57AA">
      <w:pPr>
        <w:spacing w:after="0" w:line="291" w:lineRule="atLeast"/>
        <w:ind w:left="30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)б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удочник</w:t>
      </w:r>
    </w:p>
    <w:p w:rsidR="000A57AA" w:rsidRPr="00F84889" w:rsidRDefault="000A57AA" w:rsidP="000A57AA">
      <w:pPr>
        <w:spacing w:after="0" w:line="291" w:lineRule="atLeast"/>
        <w:ind w:left="30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)п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исарь</w:t>
      </w:r>
    </w:p>
    <w:p w:rsidR="000A57AA" w:rsidRPr="00F84889" w:rsidRDefault="000A57AA" w:rsidP="00F84889">
      <w:pPr>
        <w:spacing w:after="0" w:line="291" w:lineRule="atLeast"/>
        <w:ind w:left="30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)у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правляющий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4.Узнайте героя по описанию внешности: «Роста он был невысокого, крупные черты лица были </w:t>
      </w:r>
      <w:proofErr w:type="spellStart"/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>грубовыразительны</w:t>
      </w:r>
      <w:proofErr w:type="spellEnd"/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>. Короткие, слегка рыжеватые волосы торчали врозь; низкий лоб, несколько выдававшаяся вперёд нижняя челюсть и сильная подвижность лица напоминала что-то обезьянье…»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 xml:space="preserve">а) </w:t>
      </w:r>
      <w:proofErr w:type="spell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Януш</w:t>
      </w:r>
      <w:proofErr w:type="spell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б) пан </w:t>
      </w:r>
      <w:proofErr w:type="spell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Тыбурций</w:t>
      </w:r>
      <w:proofErr w:type="spell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в) пан </w:t>
      </w:r>
      <w:proofErr w:type="spell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Туркевич</w:t>
      </w:r>
      <w:proofErr w:type="spell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5.Со </w:t>
      </w:r>
      <w:proofErr w:type="spellStart"/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>скольки</w:t>
      </w:r>
      <w:proofErr w:type="spellEnd"/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лет Вася испытывал «ужас одиночества»?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)с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 xml:space="preserve"> пяти лет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)с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 xml:space="preserve"> четырёх лет</w:t>
      </w:r>
    </w:p>
    <w:p w:rsidR="00F70D47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)с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 xml:space="preserve"> шести лет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>6. В какое время «небольшой отряд из трёх сорванцов» вышел на экскурсию к замку?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)у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тром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)п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осле обеда</w:t>
      </w:r>
    </w:p>
    <w:p w:rsidR="00F70D47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)в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ечером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>7. Узнайте героя по описанию: «Это был мальчик лет девяти, больше меня, худощавый и тонкий, как тростинка. Одет он был в грязной рубашонке, руки держал в карманах узких и коротких штанишек. Тёмные курчавые волосы лохматились над чёрными задумчивыми глазами».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)В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ася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)п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риятель Васи</w:t>
      </w:r>
    </w:p>
    <w:p w:rsidR="00F70D47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)В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алек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8.Где Вася познакомился с </w:t>
      </w:r>
      <w:proofErr w:type="spellStart"/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Валеком</w:t>
      </w:r>
      <w:proofErr w:type="spellEnd"/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?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а) в саду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б) на празднике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в) в часовне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9.Почему Валек говорил, что «серый камень высосал жизнь» из Маруси?</w:t>
      </w:r>
    </w:p>
    <w:p w:rsidR="00F70D47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а) Валек имел в виду, что  магический талисман мешает жить сестре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б) Валек решил так подшутить над Васей, напугать его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в) Валек и Маруся жили в каменном подземелье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10.В какую игру играли дети, когда неожиданно в подземелье вошел пан </w:t>
      </w:r>
      <w:proofErr w:type="spellStart"/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Тыбурций</w:t>
      </w:r>
      <w:proofErr w:type="spellEnd"/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?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а) жмурки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б) салки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в) догонялки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11.Как Вася подбодрил Марусю во время ее болезни? Какая игрушка сестры Сони сделала почти чудо?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а) медвежонок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б) кукла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в) мячик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12.Кто помог Васе избежать наказания отца за взятую без разрешения игрушку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?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 xml:space="preserve">а) пан </w:t>
      </w:r>
      <w:proofErr w:type="spell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Тыбурций</w:t>
      </w:r>
      <w:proofErr w:type="spell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б) Валек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в) Соня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13.В какое время года умерла Маруся?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а) лето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б) осень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в) весна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14.Куда уехали Валек и </w:t>
      </w:r>
      <w:proofErr w:type="spellStart"/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Тыбурций</w:t>
      </w:r>
      <w:proofErr w:type="spellEnd"/>
      <w:r w:rsidRPr="00F848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после всех событии?</w:t>
      </w:r>
    </w:p>
    <w:p w:rsidR="00583C1B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а) в село</w:t>
      </w: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б) к сестре </w:t>
      </w:r>
      <w:proofErr w:type="spell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Тыбурция</w:t>
      </w:r>
      <w:proofErr w:type="spell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br/>
        <w:t>в) никто не знал</w:t>
      </w:r>
      <w:bookmarkStart w:id="0" w:name="_GoBack"/>
      <w:bookmarkEnd w:id="0"/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b/>
          <w:sz w:val="20"/>
          <w:szCs w:val="20"/>
          <w:lang w:eastAsia="ru-RU"/>
        </w:rPr>
        <w:t>15.Где часто бывали Вася с Соней и там читали, делились своими мыслями и планами «крылатой и честной юности»?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)в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 xml:space="preserve"> библиотеке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)в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 xml:space="preserve"> гимназии</w:t>
      </w:r>
    </w:p>
    <w:p w:rsidR="000A57AA" w:rsidRPr="00F84889" w:rsidRDefault="000A57AA" w:rsidP="000A57AA">
      <w:pPr>
        <w:spacing w:after="0" w:line="291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Start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)н</w:t>
      </w:r>
      <w:proofErr w:type="gramEnd"/>
      <w:r w:rsidRPr="00F84889">
        <w:rPr>
          <w:rFonts w:ascii="Times New Roman" w:eastAsia="Times New Roman" w:hAnsi="Times New Roman"/>
          <w:sz w:val="20"/>
          <w:szCs w:val="20"/>
          <w:lang w:eastAsia="ru-RU"/>
        </w:rPr>
        <w:t>а могиле Маруси</w:t>
      </w:r>
    </w:p>
    <w:p w:rsidR="00F70D47" w:rsidRPr="00F84889" w:rsidRDefault="00F70D47" w:rsidP="000A57AA">
      <w:pPr>
        <w:spacing w:after="0" w:line="291" w:lineRule="atLeas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</w:p>
    <w:p w:rsidR="000A57AA" w:rsidRPr="00F84889" w:rsidRDefault="000A57AA" w:rsidP="00F84889">
      <w:pPr>
        <w:spacing w:after="0" w:line="291" w:lineRule="atLeas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583C1B">
        <w:rPr>
          <w:rFonts w:ascii="Tahoma" w:eastAsia="Times New Roman" w:hAnsi="Tahoma" w:cs="Tahoma"/>
          <w:b/>
          <w:color w:val="FF0000"/>
          <w:sz w:val="28"/>
          <w:szCs w:val="28"/>
          <w:lang w:eastAsia="ru-RU"/>
        </w:rPr>
        <w:t>Ответы:</w:t>
      </w:r>
      <w:r w:rsidR="00F84889" w:rsidRPr="00F84889">
        <w:rPr>
          <w:rFonts w:ascii="Times New Roman" w:hAnsi="Times New Roman"/>
          <w:sz w:val="20"/>
          <w:szCs w:val="20"/>
          <w:u w:val="single"/>
        </w:rPr>
        <w:t xml:space="preserve"> </w:t>
      </w:r>
      <w:hyperlink r:id="rId4" w:history="1">
        <w:r w:rsidR="00F84889" w:rsidRPr="00F84889">
          <w:rPr>
            <w:rFonts w:ascii="Times New Roman" w:eastAsia="Times New Roman" w:hAnsi="Times New Roman"/>
            <w:b/>
            <w:sz w:val="20"/>
            <w:szCs w:val="20"/>
            <w:u w:val="single"/>
            <w:lang w:eastAsia="ru-RU"/>
          </w:rPr>
          <w:t>Викторина по рассказу В.Г. Короленко «В дурном обществе» (5 класс)</w:t>
        </w:r>
      </w:hyperlink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1.-а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2.-в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3.-в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4.-б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5.-в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6.-б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7.-в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8.-в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9.-в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10.-а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11.-б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12.-а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13.-б</w:t>
      </w:r>
    </w:p>
    <w:p w:rsidR="000A57AA" w:rsidRPr="00583C1B" w:rsidRDefault="000A57AA" w:rsidP="000A57AA">
      <w:pPr>
        <w:spacing w:after="0" w:line="291" w:lineRule="atLeast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14.-в</w:t>
      </w:r>
    </w:p>
    <w:p w:rsidR="007B59F1" w:rsidRPr="00583C1B" w:rsidRDefault="000A57AA" w:rsidP="000A57AA">
      <w:pPr>
        <w:rPr>
          <w:rFonts w:ascii="Tahoma" w:hAnsi="Tahoma" w:cs="Tahoma"/>
          <w:sz w:val="28"/>
          <w:szCs w:val="28"/>
        </w:rPr>
      </w:pPr>
      <w:r w:rsidRPr="00583C1B">
        <w:rPr>
          <w:rFonts w:ascii="Tahoma" w:eastAsia="Times New Roman" w:hAnsi="Tahoma" w:cs="Tahoma"/>
          <w:color w:val="4F4F4F"/>
          <w:sz w:val="28"/>
          <w:szCs w:val="28"/>
          <w:lang w:eastAsia="ru-RU"/>
        </w:rPr>
        <w:t>15.-в</w:t>
      </w:r>
    </w:p>
    <w:sectPr w:rsidR="007B59F1" w:rsidRPr="00583C1B" w:rsidSect="00F8488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7AA"/>
    <w:rsid w:val="000A57AA"/>
    <w:rsid w:val="00256A6E"/>
    <w:rsid w:val="00583C1B"/>
    <w:rsid w:val="007B59F1"/>
    <w:rsid w:val="00AB49B8"/>
    <w:rsid w:val="00F70D47"/>
    <w:rsid w:val="00F84889"/>
    <w:rsid w:val="00F9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raza.ru/vikt-k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2016-02-21T16:05:00Z</dcterms:created>
  <dcterms:modified xsi:type="dcterms:W3CDTF">2017-02-27T20:11:00Z</dcterms:modified>
</cp:coreProperties>
</file>